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D9" w:rsidRPr="006364D9" w:rsidRDefault="001E32DB" w:rsidP="006364D9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N43 </w:t>
      </w:r>
      <w:r w:rsidR="006364D9" w:rsidRPr="006364D9">
        <w:rPr>
          <w:rFonts w:ascii="Verdana" w:hAnsi="Verdana"/>
          <w:b/>
          <w:sz w:val="24"/>
          <w:szCs w:val="24"/>
        </w:rPr>
        <w:t xml:space="preserve">Werkvoorbereiden TGC </w:t>
      </w:r>
    </w:p>
    <w:p w:rsidR="006364D9" w:rsidRPr="006364D9" w:rsidRDefault="006364D9" w:rsidP="006364D9">
      <w:pPr>
        <w:pStyle w:val="Geenafstand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 xml:space="preserve">Op tijd aanwezig zijn voor de opstart om 14:15 uur. Geef op </w:t>
      </w:r>
      <w:r>
        <w:rPr>
          <w:rFonts w:ascii="Verdana" w:hAnsi="Verdana"/>
          <w:sz w:val="24"/>
          <w:szCs w:val="24"/>
        </w:rPr>
        <w:t xml:space="preserve">het </w:t>
      </w:r>
      <w:r w:rsidRPr="006364D9">
        <w:rPr>
          <w:rFonts w:ascii="Verdana" w:hAnsi="Verdana"/>
          <w:sz w:val="24"/>
          <w:szCs w:val="24"/>
        </w:rPr>
        <w:t>formulier aan welke activiteit je in de middag gaat uitvoeren. Handtekening plaatsen voor aanwezigheid.</w:t>
      </w:r>
    </w:p>
    <w:p w:rsidR="006364D9" w:rsidRPr="006364D9" w:rsidRDefault="006364D9" w:rsidP="006364D9">
      <w:pPr>
        <w:pStyle w:val="Geenafstand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 xml:space="preserve">Om 16:00 uur gezamenlijk afsluiten in leslokaal; “tips en tops” aangeven; hierbij </w:t>
      </w:r>
      <w:bookmarkStart w:id="0" w:name="_GoBack"/>
      <w:bookmarkEnd w:id="0"/>
      <w:r w:rsidRPr="006364D9">
        <w:rPr>
          <w:rFonts w:ascii="Verdana" w:hAnsi="Verdana"/>
          <w:sz w:val="24"/>
          <w:szCs w:val="24"/>
        </w:rPr>
        <w:t>opnieuw handtekening plaatsen voor aanwezigheid.</w:t>
      </w:r>
    </w:p>
    <w:p w:rsidR="006364D9" w:rsidRPr="006364D9" w:rsidRDefault="006364D9" w:rsidP="006364D9">
      <w:pPr>
        <w:pStyle w:val="Geenafstand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>Na afloop lokalen netjes achterlaten en ramen dichtmaken.</w:t>
      </w:r>
    </w:p>
    <w:p w:rsidR="006364D9" w:rsidRPr="006364D9" w:rsidRDefault="006364D9" w:rsidP="006364D9">
      <w:pPr>
        <w:pStyle w:val="Geenafstand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>Koffie en sigaretten in de pauze, niet in de lokalen en niet bij de voordeur.</w:t>
      </w:r>
    </w:p>
    <w:p w:rsidR="006364D9" w:rsidRPr="006364D9" w:rsidRDefault="006364D9" w:rsidP="006364D9">
      <w:pPr>
        <w:pStyle w:val="Geenafstand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>Radio en muziek in de pauze, maar niet tijdens de lesuren.</w:t>
      </w:r>
    </w:p>
    <w:p w:rsidR="006364D9" w:rsidRPr="006364D9" w:rsidRDefault="006364D9" w:rsidP="006364D9">
      <w:pPr>
        <w:pStyle w:val="Geenafstand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>Veldwerk is mogelijk, maar dit dient tenminste 24 uur van te voren aangevraagd te worden bij D vd Neut en M Asbroek. Verslag over het veldwerk binnen 24 uur opleveren</w:t>
      </w:r>
      <w:r>
        <w:rPr>
          <w:rFonts w:ascii="Verdana" w:hAnsi="Verdana"/>
          <w:sz w:val="24"/>
          <w:szCs w:val="24"/>
        </w:rPr>
        <w:t xml:space="preserve"> bij </w:t>
      </w:r>
      <w:r w:rsidRPr="006364D9">
        <w:rPr>
          <w:rFonts w:ascii="Verdana" w:hAnsi="Verdana"/>
          <w:sz w:val="24"/>
          <w:szCs w:val="24"/>
        </w:rPr>
        <w:t>D vd Neut en M Asbroek.</w:t>
      </w:r>
    </w:p>
    <w:p w:rsidR="006364D9" w:rsidRPr="006364D9" w:rsidRDefault="006364D9" w:rsidP="006364D9">
      <w:pPr>
        <w:pStyle w:val="Geenafstand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>Bij geen verslag of niet aftekenen om 16:00 gelden beide uren als afwezig.</w:t>
      </w:r>
    </w:p>
    <w:p w:rsidR="006364D9" w:rsidRPr="006364D9" w:rsidRDefault="006364D9" w:rsidP="006364D9">
      <w:pPr>
        <w:pStyle w:val="Geenafstand"/>
        <w:rPr>
          <w:rFonts w:ascii="Verdana" w:hAnsi="Verdana"/>
          <w:sz w:val="24"/>
          <w:szCs w:val="24"/>
        </w:rPr>
      </w:pPr>
    </w:p>
    <w:p w:rsidR="006364D9" w:rsidRPr="006364D9" w:rsidRDefault="001E32DB" w:rsidP="006364D9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Beoordeling</w:t>
      </w:r>
    </w:p>
    <w:p w:rsidR="006364D9" w:rsidRDefault="006364D9" w:rsidP="006364D9">
      <w:pPr>
        <w:pStyle w:val="Geenafstand"/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>Voor je p</w:t>
      </w:r>
      <w:r w:rsidR="001E32DB">
        <w:rPr>
          <w:rFonts w:ascii="Verdana" w:hAnsi="Verdana"/>
          <w:sz w:val="24"/>
          <w:szCs w:val="24"/>
        </w:rPr>
        <w:t>ortfolio</w:t>
      </w:r>
      <w:r w:rsidRPr="006364D9">
        <w:rPr>
          <w:rFonts w:ascii="Verdana" w:hAnsi="Verdana"/>
          <w:sz w:val="24"/>
          <w:szCs w:val="24"/>
        </w:rPr>
        <w:t xml:space="preserve"> heb je </w:t>
      </w:r>
      <w:r w:rsidR="001E32DB">
        <w:rPr>
          <w:rFonts w:ascii="Verdana" w:hAnsi="Verdana"/>
          <w:sz w:val="24"/>
          <w:szCs w:val="24"/>
        </w:rPr>
        <w:t xml:space="preserve">tenminste 2 </w:t>
      </w:r>
      <w:r w:rsidRPr="006364D9">
        <w:rPr>
          <w:rFonts w:ascii="Verdana" w:hAnsi="Verdana"/>
          <w:sz w:val="24"/>
          <w:szCs w:val="24"/>
        </w:rPr>
        <w:t>bewij</w:t>
      </w:r>
      <w:r>
        <w:rPr>
          <w:rFonts w:ascii="Verdana" w:hAnsi="Verdana"/>
          <w:sz w:val="24"/>
          <w:szCs w:val="24"/>
        </w:rPr>
        <w:t>zen</w:t>
      </w:r>
      <w:r w:rsidRPr="006364D9">
        <w:rPr>
          <w:rFonts w:ascii="Verdana" w:hAnsi="Verdana"/>
          <w:sz w:val="24"/>
          <w:szCs w:val="24"/>
        </w:rPr>
        <w:t xml:space="preserve"> nodig </w:t>
      </w:r>
      <w:r w:rsidR="001E32DB">
        <w:rPr>
          <w:rFonts w:ascii="Verdana" w:hAnsi="Verdana"/>
          <w:sz w:val="24"/>
          <w:szCs w:val="24"/>
        </w:rPr>
        <w:t>dat je de</w:t>
      </w:r>
      <w:r w:rsidRPr="006364D9">
        <w:rPr>
          <w:rFonts w:ascii="Verdana" w:hAnsi="Verdana"/>
          <w:sz w:val="24"/>
          <w:szCs w:val="24"/>
        </w:rPr>
        <w:t xml:space="preserve"> werkvoorbereiding </w:t>
      </w:r>
      <w:r w:rsidR="001E32DB">
        <w:rPr>
          <w:rFonts w:ascii="Verdana" w:hAnsi="Verdana"/>
          <w:sz w:val="24"/>
          <w:szCs w:val="24"/>
        </w:rPr>
        <w:t xml:space="preserve">voor </w:t>
      </w:r>
      <w:r>
        <w:rPr>
          <w:rFonts w:ascii="Verdana" w:hAnsi="Verdana"/>
          <w:sz w:val="24"/>
          <w:szCs w:val="24"/>
        </w:rPr>
        <w:t>TGC</w:t>
      </w:r>
      <w:r w:rsidR="001E32DB">
        <w:rPr>
          <w:rFonts w:ascii="Verdana" w:hAnsi="Verdana"/>
          <w:sz w:val="24"/>
          <w:szCs w:val="24"/>
        </w:rPr>
        <w:t xml:space="preserve"> hebt gedaan</w:t>
      </w:r>
      <w:r w:rsidRPr="006364D9">
        <w:rPr>
          <w:rFonts w:ascii="Verdana" w:hAnsi="Verdana"/>
          <w:sz w:val="24"/>
          <w:szCs w:val="24"/>
        </w:rPr>
        <w:t xml:space="preserve">. </w:t>
      </w:r>
      <w:r w:rsidR="001E32DB">
        <w:rPr>
          <w:rFonts w:ascii="Verdana" w:hAnsi="Verdana"/>
          <w:sz w:val="24"/>
          <w:szCs w:val="24"/>
        </w:rPr>
        <w:t>Het kan gaan om correcte begrotingen, ontwerptekeningen, inventarisaties en werkplanningen. Verder heb je een beoordeling nodig van het management van TGC. Bovendien</w:t>
      </w:r>
      <w:r w:rsidRPr="006364D9">
        <w:rPr>
          <w:rFonts w:ascii="Verdana" w:hAnsi="Verdana"/>
          <w:sz w:val="24"/>
          <w:szCs w:val="24"/>
        </w:rPr>
        <w:t xml:space="preserve"> telt</w:t>
      </w:r>
      <w:r w:rsidR="006920CE">
        <w:rPr>
          <w:rFonts w:ascii="Verdana" w:hAnsi="Verdana"/>
          <w:sz w:val="24"/>
          <w:szCs w:val="24"/>
        </w:rPr>
        <w:t xml:space="preserve"> </w:t>
      </w:r>
      <w:r w:rsidR="001E32DB">
        <w:rPr>
          <w:rFonts w:ascii="Verdana" w:hAnsi="Verdana"/>
          <w:sz w:val="24"/>
          <w:szCs w:val="24"/>
        </w:rPr>
        <w:t>aanwezigheid, inzet en</w:t>
      </w:r>
      <w:r w:rsidRPr="006364D9">
        <w:rPr>
          <w:rFonts w:ascii="Verdana" w:hAnsi="Verdana"/>
          <w:sz w:val="24"/>
          <w:szCs w:val="24"/>
        </w:rPr>
        <w:t xml:space="preserve"> sociale vaardigheden (communicatie). </w:t>
      </w:r>
    </w:p>
    <w:p w:rsidR="006364D9" w:rsidRDefault="006364D9" w:rsidP="006364D9">
      <w:pPr>
        <w:pStyle w:val="Geenafstand"/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>Beoordeling door projectleiders en docent. Minimaal 80% aanwezigheid.</w:t>
      </w:r>
    </w:p>
    <w:p w:rsidR="006364D9" w:rsidRPr="006364D9" w:rsidRDefault="006364D9" w:rsidP="006364D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Aparte beoordeling door Asbroek en door Van der Neut.</w:t>
      </w:r>
    </w:p>
    <w:p w:rsidR="006364D9" w:rsidRPr="006364D9" w:rsidRDefault="006364D9" w:rsidP="006364D9">
      <w:pPr>
        <w:pStyle w:val="Geenafstand"/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>Geen bewijs betekent geen Proeve van Bekwaamheid en volgend jaar overdoen.</w:t>
      </w:r>
    </w:p>
    <w:p w:rsidR="006364D9" w:rsidRPr="006364D9" w:rsidRDefault="006364D9" w:rsidP="006364D9">
      <w:pPr>
        <w:pStyle w:val="Geenafstand"/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>Ben je helemaal klaar met je eigen projectgroep, dan bied je ondersteuning bij de andere projectgroepen.</w:t>
      </w:r>
    </w:p>
    <w:p w:rsidR="006364D9" w:rsidRPr="006364D9" w:rsidRDefault="006364D9" w:rsidP="006364D9">
      <w:pPr>
        <w:pStyle w:val="Geenafstand"/>
        <w:rPr>
          <w:rFonts w:ascii="Verdana" w:hAnsi="Verdana"/>
          <w:sz w:val="24"/>
          <w:szCs w:val="24"/>
        </w:rPr>
      </w:pPr>
    </w:p>
    <w:p w:rsidR="006364D9" w:rsidRPr="006364D9" w:rsidRDefault="006364D9" w:rsidP="001E32DB">
      <w:pPr>
        <w:pStyle w:val="Geenafstand"/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 xml:space="preserve">Als ook alle bestaande projecten voldoende zijn voorbereid, dan kan je </w:t>
      </w:r>
      <w:r w:rsidR="001E32DB">
        <w:rPr>
          <w:rFonts w:ascii="Verdana" w:hAnsi="Verdana"/>
          <w:sz w:val="24"/>
          <w:szCs w:val="24"/>
        </w:rPr>
        <w:t>verder met de nieuwe projecten.</w:t>
      </w:r>
    </w:p>
    <w:p w:rsidR="006364D9" w:rsidRPr="006364D9" w:rsidRDefault="006364D9" w:rsidP="006364D9">
      <w:pPr>
        <w:pStyle w:val="Geenafstand"/>
        <w:rPr>
          <w:rFonts w:ascii="Verdana" w:hAnsi="Verdana"/>
          <w:sz w:val="24"/>
          <w:szCs w:val="24"/>
        </w:rPr>
      </w:pPr>
    </w:p>
    <w:p w:rsidR="006364D9" w:rsidRDefault="006364D9" w:rsidP="006364D9">
      <w:pPr>
        <w:pStyle w:val="Geenafstand"/>
        <w:rPr>
          <w:rFonts w:ascii="Verdana" w:hAnsi="Verdana"/>
          <w:sz w:val="24"/>
          <w:szCs w:val="24"/>
        </w:rPr>
      </w:pPr>
      <w:r w:rsidRPr="006364D9">
        <w:rPr>
          <w:rFonts w:ascii="Verdana" w:hAnsi="Verdana"/>
          <w:sz w:val="24"/>
          <w:szCs w:val="24"/>
        </w:rPr>
        <w:t xml:space="preserve">Als ook die projecten klaar zijn, dan ga je aan de slag met de opdrachten werkvoorbereiding op Wikiwijs: </w:t>
      </w:r>
      <w:hyperlink r:id="rId8" w:history="1">
        <w:r w:rsidRPr="00557DF2">
          <w:rPr>
            <w:rStyle w:val="Hyperlink"/>
            <w:rFonts w:ascii="Verdana" w:hAnsi="Verdana"/>
            <w:sz w:val="24"/>
            <w:szCs w:val="24"/>
          </w:rPr>
          <w:t>arrangeren.wikiwijs.nl/26776</w:t>
        </w:r>
      </w:hyperlink>
    </w:p>
    <w:p w:rsidR="006364D9" w:rsidRDefault="006364D9" w:rsidP="006364D9">
      <w:pPr>
        <w:pStyle w:val="Geenafstand"/>
        <w:rPr>
          <w:rFonts w:ascii="Verdana" w:hAnsi="Verdana"/>
          <w:sz w:val="24"/>
          <w:szCs w:val="24"/>
        </w:rPr>
      </w:pPr>
    </w:p>
    <w:p w:rsidR="006364D9" w:rsidRDefault="00206E6B" w:rsidP="006364D9">
      <w:pPr>
        <w:pStyle w:val="Geenafstand"/>
        <w:jc w:val="center"/>
        <w:rPr>
          <w:noProof/>
          <w:lang w:eastAsia="nl-NL"/>
        </w:rPr>
      </w:pPr>
      <w:r w:rsidRPr="00825E4A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262.35pt;height:142.1pt;visibility:visible">
            <v:imagedata r:id="rId9" o:title=""/>
          </v:shape>
        </w:pict>
      </w:r>
    </w:p>
    <w:p w:rsidR="006364D9" w:rsidRDefault="006364D9" w:rsidP="006364D9">
      <w:pPr>
        <w:pStyle w:val="Geenafstand"/>
        <w:rPr>
          <w:noProof/>
          <w:lang w:eastAsia="nl-NL"/>
        </w:rPr>
      </w:pPr>
    </w:p>
    <w:p w:rsidR="006364D9" w:rsidRPr="00D16654" w:rsidRDefault="006364D9" w:rsidP="006364D9">
      <w:pPr>
        <w:pStyle w:val="Geenafstand"/>
        <w:rPr>
          <w:rFonts w:ascii="Verdana" w:hAnsi="Verdana"/>
          <w:sz w:val="24"/>
          <w:szCs w:val="24"/>
        </w:rPr>
      </w:pPr>
    </w:p>
    <w:sectPr w:rsidR="006364D9" w:rsidRPr="00D16654" w:rsidSect="00E0767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5" w:rsidRDefault="00D86C25" w:rsidP="00651899">
      <w:pPr>
        <w:spacing w:after="0" w:line="240" w:lineRule="auto"/>
      </w:pPr>
      <w:r>
        <w:separator/>
      </w:r>
    </w:p>
  </w:endnote>
  <w:endnote w:type="continuationSeparator" w:id="0">
    <w:p w:rsidR="00D86C25" w:rsidRDefault="00D86C25" w:rsidP="0065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5" w:rsidRDefault="00D86C25" w:rsidP="00651899">
      <w:pPr>
        <w:spacing w:after="0" w:line="240" w:lineRule="auto"/>
      </w:pPr>
      <w:r>
        <w:separator/>
      </w:r>
    </w:p>
  </w:footnote>
  <w:footnote w:type="continuationSeparator" w:id="0">
    <w:p w:rsidR="00D86C25" w:rsidRDefault="00D86C25" w:rsidP="0065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A9F"/>
    <w:multiLevelType w:val="hybridMultilevel"/>
    <w:tmpl w:val="982EC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711"/>
    <w:multiLevelType w:val="hybridMultilevel"/>
    <w:tmpl w:val="5E6E0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124B"/>
    <w:multiLevelType w:val="hybridMultilevel"/>
    <w:tmpl w:val="1230F8C2"/>
    <w:lvl w:ilvl="0" w:tplc="A552DA16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216B"/>
    <w:multiLevelType w:val="hybridMultilevel"/>
    <w:tmpl w:val="6292E432"/>
    <w:lvl w:ilvl="0" w:tplc="210E9B9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337D"/>
    <w:multiLevelType w:val="hybridMultilevel"/>
    <w:tmpl w:val="5AF28FB6"/>
    <w:lvl w:ilvl="0" w:tplc="E3B05B14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D087C"/>
    <w:multiLevelType w:val="hybridMultilevel"/>
    <w:tmpl w:val="5D6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03C3B"/>
    <w:multiLevelType w:val="hybridMultilevel"/>
    <w:tmpl w:val="C9488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D57ED"/>
    <w:multiLevelType w:val="hybridMultilevel"/>
    <w:tmpl w:val="D9FC2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D7FAC"/>
    <w:multiLevelType w:val="hybridMultilevel"/>
    <w:tmpl w:val="E826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6D5E"/>
    <w:multiLevelType w:val="hybridMultilevel"/>
    <w:tmpl w:val="EEF4B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60F5"/>
    <w:multiLevelType w:val="hybridMultilevel"/>
    <w:tmpl w:val="D81A1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95B27"/>
    <w:multiLevelType w:val="hybridMultilevel"/>
    <w:tmpl w:val="181A2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6771"/>
    <w:multiLevelType w:val="hybridMultilevel"/>
    <w:tmpl w:val="98BCD1FA"/>
    <w:lvl w:ilvl="0" w:tplc="F2B22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F2278"/>
    <w:multiLevelType w:val="hybridMultilevel"/>
    <w:tmpl w:val="2B5E3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96312"/>
    <w:multiLevelType w:val="hybridMultilevel"/>
    <w:tmpl w:val="672C6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7A12"/>
    <w:multiLevelType w:val="hybridMultilevel"/>
    <w:tmpl w:val="A63E33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3F775F"/>
    <w:multiLevelType w:val="hybridMultilevel"/>
    <w:tmpl w:val="A0FE9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1D7"/>
    <w:multiLevelType w:val="hybridMultilevel"/>
    <w:tmpl w:val="09C2CA1A"/>
    <w:lvl w:ilvl="0" w:tplc="E3B05B14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50F"/>
    <w:multiLevelType w:val="hybridMultilevel"/>
    <w:tmpl w:val="839A092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DD5830"/>
    <w:multiLevelType w:val="hybridMultilevel"/>
    <w:tmpl w:val="FC0AC85A"/>
    <w:lvl w:ilvl="0" w:tplc="210E9B94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3C6D48"/>
    <w:multiLevelType w:val="multilevel"/>
    <w:tmpl w:val="81540564"/>
    <w:lvl w:ilvl="0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</w:abstractNum>
  <w:abstractNum w:abstractNumId="21">
    <w:nsid w:val="632D7E7F"/>
    <w:multiLevelType w:val="hybridMultilevel"/>
    <w:tmpl w:val="5B506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A671B"/>
    <w:multiLevelType w:val="hybridMultilevel"/>
    <w:tmpl w:val="874CD2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81269A"/>
    <w:multiLevelType w:val="hybridMultilevel"/>
    <w:tmpl w:val="B4A8164E"/>
    <w:lvl w:ilvl="0" w:tplc="8A14AC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FDFA0360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D7DA6"/>
    <w:multiLevelType w:val="hybridMultilevel"/>
    <w:tmpl w:val="F11AF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77207"/>
    <w:multiLevelType w:val="hybridMultilevel"/>
    <w:tmpl w:val="A1688DC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7E14A2"/>
    <w:multiLevelType w:val="hybridMultilevel"/>
    <w:tmpl w:val="D0AAA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4"/>
  </w:num>
  <w:num w:numId="5">
    <w:abstractNumId w:val="10"/>
  </w:num>
  <w:num w:numId="6">
    <w:abstractNumId w:val="7"/>
  </w:num>
  <w:num w:numId="7">
    <w:abstractNumId w:val="21"/>
  </w:num>
  <w:num w:numId="8">
    <w:abstractNumId w:val="16"/>
  </w:num>
  <w:num w:numId="9">
    <w:abstractNumId w:val="6"/>
  </w:num>
  <w:num w:numId="10">
    <w:abstractNumId w:val="11"/>
  </w:num>
  <w:num w:numId="11">
    <w:abstractNumId w:val="26"/>
  </w:num>
  <w:num w:numId="12">
    <w:abstractNumId w:val="14"/>
  </w:num>
  <w:num w:numId="13">
    <w:abstractNumId w:val="13"/>
  </w:num>
  <w:num w:numId="14">
    <w:abstractNumId w:val="1"/>
  </w:num>
  <w:num w:numId="15">
    <w:abstractNumId w:val="8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2"/>
  </w:num>
  <w:num w:numId="21">
    <w:abstractNumId w:val="20"/>
  </w:num>
  <w:num w:numId="22">
    <w:abstractNumId w:val="23"/>
  </w:num>
  <w:num w:numId="23">
    <w:abstractNumId w:val="3"/>
  </w:num>
  <w:num w:numId="24">
    <w:abstractNumId w:val="18"/>
  </w:num>
  <w:num w:numId="25">
    <w:abstractNumId w:val="25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1DF"/>
    <w:rsid w:val="00005401"/>
    <w:rsid w:val="00017AE2"/>
    <w:rsid w:val="000449CF"/>
    <w:rsid w:val="000774E2"/>
    <w:rsid w:val="00081EE5"/>
    <w:rsid w:val="00082B13"/>
    <w:rsid w:val="00097785"/>
    <w:rsid w:val="000E2BA1"/>
    <w:rsid w:val="000E333A"/>
    <w:rsid w:val="000E3A61"/>
    <w:rsid w:val="000E3DE3"/>
    <w:rsid w:val="000E73B2"/>
    <w:rsid w:val="000F6766"/>
    <w:rsid w:val="00112C55"/>
    <w:rsid w:val="0013468F"/>
    <w:rsid w:val="00144CBF"/>
    <w:rsid w:val="00146794"/>
    <w:rsid w:val="001902FD"/>
    <w:rsid w:val="00196B80"/>
    <w:rsid w:val="001A637E"/>
    <w:rsid w:val="001B120D"/>
    <w:rsid w:val="001C2ABD"/>
    <w:rsid w:val="001C3BBF"/>
    <w:rsid w:val="001D4007"/>
    <w:rsid w:val="001E2BCE"/>
    <w:rsid w:val="001E32DB"/>
    <w:rsid w:val="001E5CBE"/>
    <w:rsid w:val="002029C6"/>
    <w:rsid w:val="00206E6B"/>
    <w:rsid w:val="00226AB6"/>
    <w:rsid w:val="00243F43"/>
    <w:rsid w:val="00287594"/>
    <w:rsid w:val="002B4548"/>
    <w:rsid w:val="002D6B1E"/>
    <w:rsid w:val="002E65F8"/>
    <w:rsid w:val="0033073A"/>
    <w:rsid w:val="00343319"/>
    <w:rsid w:val="00344254"/>
    <w:rsid w:val="003554B9"/>
    <w:rsid w:val="003610FB"/>
    <w:rsid w:val="00373673"/>
    <w:rsid w:val="00380B36"/>
    <w:rsid w:val="00390717"/>
    <w:rsid w:val="00396F96"/>
    <w:rsid w:val="003E22A9"/>
    <w:rsid w:val="003E6A93"/>
    <w:rsid w:val="004063B9"/>
    <w:rsid w:val="004259E6"/>
    <w:rsid w:val="00425D0B"/>
    <w:rsid w:val="004352ED"/>
    <w:rsid w:val="00442E89"/>
    <w:rsid w:val="00457199"/>
    <w:rsid w:val="00464B9C"/>
    <w:rsid w:val="00472A0E"/>
    <w:rsid w:val="00485283"/>
    <w:rsid w:val="00487156"/>
    <w:rsid w:val="00497133"/>
    <w:rsid w:val="004A541E"/>
    <w:rsid w:val="004B05F3"/>
    <w:rsid w:val="004B2F1E"/>
    <w:rsid w:val="004D42CB"/>
    <w:rsid w:val="004E230C"/>
    <w:rsid w:val="004E6462"/>
    <w:rsid w:val="004F3CB1"/>
    <w:rsid w:val="00503837"/>
    <w:rsid w:val="00505A7F"/>
    <w:rsid w:val="005069A6"/>
    <w:rsid w:val="00513DB7"/>
    <w:rsid w:val="0055480F"/>
    <w:rsid w:val="00604EA8"/>
    <w:rsid w:val="006364D9"/>
    <w:rsid w:val="00645DA6"/>
    <w:rsid w:val="00651899"/>
    <w:rsid w:val="00657800"/>
    <w:rsid w:val="0067027F"/>
    <w:rsid w:val="006730A7"/>
    <w:rsid w:val="006908E1"/>
    <w:rsid w:val="006920CE"/>
    <w:rsid w:val="006B0F6E"/>
    <w:rsid w:val="006B1577"/>
    <w:rsid w:val="006F6904"/>
    <w:rsid w:val="007024B7"/>
    <w:rsid w:val="007329FA"/>
    <w:rsid w:val="0075788B"/>
    <w:rsid w:val="00766916"/>
    <w:rsid w:val="00783799"/>
    <w:rsid w:val="0079036B"/>
    <w:rsid w:val="007A17B3"/>
    <w:rsid w:val="007A5C76"/>
    <w:rsid w:val="007E1DF1"/>
    <w:rsid w:val="00825AAB"/>
    <w:rsid w:val="00831F18"/>
    <w:rsid w:val="00840BA7"/>
    <w:rsid w:val="00880149"/>
    <w:rsid w:val="0088277C"/>
    <w:rsid w:val="008A1285"/>
    <w:rsid w:val="008A2D26"/>
    <w:rsid w:val="008A6991"/>
    <w:rsid w:val="008C7F50"/>
    <w:rsid w:val="008E0EBA"/>
    <w:rsid w:val="008E1528"/>
    <w:rsid w:val="0090036E"/>
    <w:rsid w:val="009331D4"/>
    <w:rsid w:val="00976CE9"/>
    <w:rsid w:val="009B1E6F"/>
    <w:rsid w:val="009D52E0"/>
    <w:rsid w:val="009E2A57"/>
    <w:rsid w:val="009E3196"/>
    <w:rsid w:val="00A04069"/>
    <w:rsid w:val="00A32863"/>
    <w:rsid w:val="00A70147"/>
    <w:rsid w:val="00A841DF"/>
    <w:rsid w:val="00A8445C"/>
    <w:rsid w:val="00A87E28"/>
    <w:rsid w:val="00A90073"/>
    <w:rsid w:val="00A9456C"/>
    <w:rsid w:val="00AC5996"/>
    <w:rsid w:val="00AD020E"/>
    <w:rsid w:val="00AD29D5"/>
    <w:rsid w:val="00AE2453"/>
    <w:rsid w:val="00AF12A5"/>
    <w:rsid w:val="00B16E94"/>
    <w:rsid w:val="00B31B14"/>
    <w:rsid w:val="00B6459B"/>
    <w:rsid w:val="00B764F7"/>
    <w:rsid w:val="00BB4A5A"/>
    <w:rsid w:val="00BE3215"/>
    <w:rsid w:val="00BF0339"/>
    <w:rsid w:val="00C00505"/>
    <w:rsid w:val="00C01176"/>
    <w:rsid w:val="00C326B6"/>
    <w:rsid w:val="00C37377"/>
    <w:rsid w:val="00C53077"/>
    <w:rsid w:val="00C75B7F"/>
    <w:rsid w:val="00C760F9"/>
    <w:rsid w:val="00CA2703"/>
    <w:rsid w:val="00CB01F3"/>
    <w:rsid w:val="00CB2ACF"/>
    <w:rsid w:val="00CB4802"/>
    <w:rsid w:val="00CB5779"/>
    <w:rsid w:val="00CC5839"/>
    <w:rsid w:val="00CC6543"/>
    <w:rsid w:val="00CE354C"/>
    <w:rsid w:val="00D06B8F"/>
    <w:rsid w:val="00D14A2E"/>
    <w:rsid w:val="00D16654"/>
    <w:rsid w:val="00D30E16"/>
    <w:rsid w:val="00D36F16"/>
    <w:rsid w:val="00D470CF"/>
    <w:rsid w:val="00D5294D"/>
    <w:rsid w:val="00D53DAE"/>
    <w:rsid w:val="00D67958"/>
    <w:rsid w:val="00D75F27"/>
    <w:rsid w:val="00D86C25"/>
    <w:rsid w:val="00D93F7D"/>
    <w:rsid w:val="00DB693F"/>
    <w:rsid w:val="00DD69E3"/>
    <w:rsid w:val="00DE1CE0"/>
    <w:rsid w:val="00DE20E9"/>
    <w:rsid w:val="00DF26F7"/>
    <w:rsid w:val="00DF67FF"/>
    <w:rsid w:val="00E02EF4"/>
    <w:rsid w:val="00E07673"/>
    <w:rsid w:val="00E33FF1"/>
    <w:rsid w:val="00E371FB"/>
    <w:rsid w:val="00E4003A"/>
    <w:rsid w:val="00E44044"/>
    <w:rsid w:val="00E46976"/>
    <w:rsid w:val="00E54C6E"/>
    <w:rsid w:val="00E54C9F"/>
    <w:rsid w:val="00E92540"/>
    <w:rsid w:val="00EC1F70"/>
    <w:rsid w:val="00ED1F6F"/>
    <w:rsid w:val="00EF0CC0"/>
    <w:rsid w:val="00EF12B4"/>
    <w:rsid w:val="00F32E42"/>
    <w:rsid w:val="00F408A8"/>
    <w:rsid w:val="00F4474D"/>
    <w:rsid w:val="00F533EA"/>
    <w:rsid w:val="00F54A0A"/>
    <w:rsid w:val="00F86AD0"/>
    <w:rsid w:val="00F94E0A"/>
    <w:rsid w:val="00FB1DD0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12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4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571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899"/>
  </w:style>
  <w:style w:type="paragraph" w:styleId="Voettekst">
    <w:name w:val="footer"/>
    <w:basedOn w:val="Standaard"/>
    <w:link w:val="VoettekstChar"/>
    <w:uiPriority w:val="99"/>
    <w:unhideWhenUsed/>
    <w:rsid w:val="0065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899"/>
  </w:style>
  <w:style w:type="paragraph" w:styleId="Geenafstand">
    <w:name w:val="No Spacing"/>
    <w:uiPriority w:val="1"/>
    <w:qFormat/>
    <w:rsid w:val="00E0767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E3A6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E2B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49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rangeren.wikiwijs.nl/26776/werkvoorbereiden_tuinen#tab_29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3F99-3E21-4E97-AF5C-F46056E0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1768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http://arrangeren.wikiwijs.nl/26776/werkvoorbereiden_tuinen</vt:lpwstr>
      </vt:variant>
      <vt:variant>
        <vt:lpwstr>tab_29030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ctsteege</dc:creator>
  <cp:lastModifiedBy>Edwin Vos</cp:lastModifiedBy>
  <cp:revision>2</cp:revision>
  <cp:lastPrinted>2012-12-18T14:20:00Z</cp:lastPrinted>
  <dcterms:created xsi:type="dcterms:W3CDTF">2012-12-20T14:32:00Z</dcterms:created>
  <dcterms:modified xsi:type="dcterms:W3CDTF">2012-12-20T14:32:00Z</dcterms:modified>
</cp:coreProperties>
</file>